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FDA69" w14:textId="77777777" w:rsidR="00EB4858" w:rsidRDefault="00EB4858">
      <w:pPr>
        <w:pStyle w:val="BodyText"/>
        <w:spacing w:before="9"/>
        <w:rPr>
          <w:rFonts w:ascii="Times New Roman"/>
          <w:sz w:val="14"/>
        </w:rPr>
      </w:pPr>
    </w:p>
    <w:p w14:paraId="307ACD9B" w14:textId="77777777" w:rsidR="00EB4858" w:rsidRDefault="00000000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6D72DAA" wp14:editId="17FFB152">
            <wp:simplePos x="0" y="0"/>
            <wp:positionH relativeFrom="page">
              <wp:posOffset>1024759</wp:posOffset>
            </wp:positionH>
            <wp:positionV relativeFrom="paragraph">
              <wp:posOffset>-110249</wp:posOffset>
            </wp:positionV>
            <wp:extent cx="1306141" cy="126872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141" cy="1268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F0E0F"/>
          <w:w w:val="105"/>
        </w:rPr>
        <w:t>BOROUGH</w:t>
      </w:r>
      <w:r>
        <w:rPr>
          <w:color w:val="0F0E0F"/>
          <w:spacing w:val="25"/>
          <w:w w:val="105"/>
        </w:rPr>
        <w:t xml:space="preserve"> </w:t>
      </w:r>
      <w:r>
        <w:rPr>
          <w:color w:val="0F0E0F"/>
          <w:w w:val="105"/>
        </w:rPr>
        <w:t>OF</w:t>
      </w:r>
      <w:r>
        <w:rPr>
          <w:color w:val="0F0E0F"/>
          <w:spacing w:val="-6"/>
          <w:w w:val="105"/>
        </w:rPr>
        <w:t xml:space="preserve"> </w:t>
      </w:r>
      <w:r>
        <w:rPr>
          <w:color w:val="0F0E0F"/>
          <w:spacing w:val="-2"/>
          <w:w w:val="105"/>
        </w:rPr>
        <w:t>TARENTUM</w:t>
      </w:r>
    </w:p>
    <w:p w14:paraId="722E7684" w14:textId="77777777" w:rsidR="00EB4858" w:rsidRDefault="00000000">
      <w:pPr>
        <w:pStyle w:val="BodyText"/>
        <w:spacing w:before="1"/>
        <w:ind w:left="3857" w:right="1967"/>
        <w:jc w:val="center"/>
      </w:pPr>
      <w:r>
        <w:rPr>
          <w:color w:val="0F0E0F"/>
          <w:w w:val="95"/>
        </w:rPr>
        <w:t>318</w:t>
      </w:r>
      <w:r>
        <w:rPr>
          <w:color w:val="0F0E0F"/>
          <w:spacing w:val="5"/>
        </w:rPr>
        <w:t xml:space="preserve"> </w:t>
      </w:r>
      <w:r>
        <w:rPr>
          <w:color w:val="0F0E0F"/>
          <w:w w:val="95"/>
        </w:rPr>
        <w:t>Second</w:t>
      </w:r>
      <w:r>
        <w:rPr>
          <w:color w:val="0F0E0F"/>
          <w:spacing w:val="7"/>
        </w:rPr>
        <w:t xml:space="preserve"> </w:t>
      </w:r>
      <w:r>
        <w:rPr>
          <w:color w:val="0F0E0F"/>
          <w:spacing w:val="-2"/>
          <w:w w:val="95"/>
        </w:rPr>
        <w:t>Avenue</w:t>
      </w:r>
    </w:p>
    <w:p w14:paraId="7B85A388" w14:textId="77777777" w:rsidR="00EB4858" w:rsidRDefault="00000000">
      <w:pPr>
        <w:pStyle w:val="BodyText"/>
        <w:spacing w:before="5"/>
        <w:ind w:left="3861" w:right="1967"/>
        <w:jc w:val="center"/>
      </w:pPr>
      <w:r>
        <w:rPr>
          <w:color w:val="0F0E0F"/>
          <w:w w:val="95"/>
        </w:rPr>
        <w:t>TARENTUM,</w:t>
      </w:r>
      <w:r>
        <w:rPr>
          <w:color w:val="0F0E0F"/>
          <w:spacing w:val="-11"/>
          <w:w w:val="95"/>
        </w:rPr>
        <w:t xml:space="preserve"> </w:t>
      </w:r>
      <w:r>
        <w:rPr>
          <w:color w:val="0F0E0F"/>
          <w:w w:val="95"/>
        </w:rPr>
        <w:t>PENNSYLVANIA</w:t>
      </w:r>
      <w:r>
        <w:rPr>
          <w:color w:val="0F0E0F"/>
          <w:spacing w:val="36"/>
        </w:rPr>
        <w:t xml:space="preserve"> </w:t>
      </w:r>
      <w:r>
        <w:rPr>
          <w:color w:val="0F0E0F"/>
          <w:spacing w:val="-4"/>
          <w:w w:val="95"/>
        </w:rPr>
        <w:t>15084</w:t>
      </w:r>
    </w:p>
    <w:p w14:paraId="50DF82BB" w14:textId="77777777" w:rsidR="00EB4858" w:rsidRDefault="00000000">
      <w:pPr>
        <w:spacing w:before="163"/>
        <w:ind w:left="3856" w:right="1967"/>
        <w:jc w:val="center"/>
        <w:rPr>
          <w:sz w:val="16"/>
        </w:rPr>
      </w:pPr>
      <w:r>
        <w:rPr>
          <w:color w:val="0F0E0F"/>
          <w:sz w:val="16"/>
        </w:rPr>
        <w:t>Telephone:</w:t>
      </w:r>
      <w:r>
        <w:rPr>
          <w:color w:val="0F0E0F"/>
          <w:spacing w:val="24"/>
          <w:sz w:val="16"/>
        </w:rPr>
        <w:t xml:space="preserve"> </w:t>
      </w:r>
      <w:r>
        <w:rPr>
          <w:color w:val="232323"/>
          <w:sz w:val="16"/>
        </w:rPr>
        <w:t>724-224-</w:t>
      </w:r>
      <w:r>
        <w:rPr>
          <w:color w:val="232323"/>
          <w:spacing w:val="-4"/>
          <w:sz w:val="16"/>
        </w:rPr>
        <w:t>1818</w:t>
      </w:r>
    </w:p>
    <w:p w14:paraId="29A7102F" w14:textId="77777777" w:rsidR="00EB4858" w:rsidRDefault="00000000">
      <w:pPr>
        <w:spacing w:before="11"/>
        <w:ind w:left="3861" w:right="1967"/>
        <w:jc w:val="center"/>
        <w:rPr>
          <w:sz w:val="16"/>
        </w:rPr>
      </w:pPr>
      <w:r>
        <w:rPr>
          <w:color w:val="0F0E0F"/>
          <w:spacing w:val="-2"/>
          <w:w w:val="105"/>
          <w:sz w:val="16"/>
        </w:rPr>
        <w:t xml:space="preserve">Fax: </w:t>
      </w:r>
      <w:r>
        <w:rPr>
          <w:color w:val="232323"/>
          <w:spacing w:val="-2"/>
          <w:w w:val="105"/>
          <w:sz w:val="16"/>
        </w:rPr>
        <w:t>724-224-</w:t>
      </w:r>
      <w:r>
        <w:rPr>
          <w:color w:val="232323"/>
          <w:spacing w:val="-4"/>
          <w:w w:val="105"/>
          <w:sz w:val="16"/>
        </w:rPr>
        <w:t>1821</w:t>
      </w:r>
    </w:p>
    <w:p w14:paraId="0924A329" w14:textId="77777777" w:rsidR="00EB4858" w:rsidRDefault="00000000">
      <w:pPr>
        <w:spacing w:before="18"/>
        <w:ind w:left="3871" w:right="1957"/>
        <w:jc w:val="center"/>
        <w:rPr>
          <w:sz w:val="16"/>
        </w:rPr>
      </w:pPr>
      <w:hyperlink r:id="rId5">
        <w:r>
          <w:rPr>
            <w:color w:val="0F0E0F"/>
            <w:spacing w:val="-2"/>
            <w:w w:val="105"/>
            <w:sz w:val="16"/>
          </w:rPr>
          <w:t>www.tarentumboro.com</w:t>
        </w:r>
      </w:hyperlink>
    </w:p>
    <w:p w14:paraId="5D940554" w14:textId="77777777" w:rsidR="00EB4858" w:rsidRDefault="00EB4858">
      <w:pPr>
        <w:pStyle w:val="BodyText"/>
        <w:rPr>
          <w:sz w:val="20"/>
        </w:rPr>
      </w:pPr>
    </w:p>
    <w:p w14:paraId="129D5284" w14:textId="77777777" w:rsidR="00EB4858" w:rsidRDefault="00EB4858">
      <w:pPr>
        <w:pStyle w:val="BodyText"/>
        <w:spacing w:before="6"/>
        <w:rPr>
          <w:sz w:val="20"/>
        </w:rPr>
      </w:pPr>
    </w:p>
    <w:p w14:paraId="3873541E" w14:textId="77777777" w:rsidR="00EB4858" w:rsidRPr="00CA6747" w:rsidRDefault="00000000">
      <w:pPr>
        <w:pStyle w:val="Heading1"/>
        <w:spacing w:before="94"/>
        <w:ind w:left="119"/>
        <w:rPr>
          <w:sz w:val="22"/>
          <w:szCs w:val="22"/>
        </w:rPr>
      </w:pPr>
      <w:r w:rsidRPr="00CA6747">
        <w:rPr>
          <w:color w:val="0F0E0F"/>
          <w:sz w:val="22"/>
          <w:szCs w:val="22"/>
        </w:rPr>
        <w:t>To:</w:t>
      </w:r>
      <w:r w:rsidRPr="00CA6747">
        <w:rPr>
          <w:color w:val="0F0E0F"/>
          <w:spacing w:val="-11"/>
          <w:sz w:val="22"/>
          <w:szCs w:val="22"/>
        </w:rPr>
        <w:t xml:space="preserve"> </w:t>
      </w:r>
      <w:r w:rsidRPr="00CA6747">
        <w:rPr>
          <w:color w:val="0F0E0F"/>
          <w:sz w:val="22"/>
          <w:szCs w:val="22"/>
        </w:rPr>
        <w:t>Tarentum</w:t>
      </w:r>
      <w:r w:rsidRPr="00CA6747">
        <w:rPr>
          <w:color w:val="0F0E0F"/>
          <w:spacing w:val="16"/>
          <w:sz w:val="22"/>
          <w:szCs w:val="22"/>
        </w:rPr>
        <w:t xml:space="preserve"> </w:t>
      </w:r>
      <w:r w:rsidRPr="00CA6747">
        <w:rPr>
          <w:color w:val="0F0E0F"/>
          <w:sz w:val="22"/>
          <w:szCs w:val="22"/>
        </w:rPr>
        <w:t>Borough</w:t>
      </w:r>
      <w:r w:rsidRPr="00CA6747">
        <w:rPr>
          <w:color w:val="0F0E0F"/>
          <w:spacing w:val="15"/>
          <w:sz w:val="22"/>
          <w:szCs w:val="22"/>
        </w:rPr>
        <w:t xml:space="preserve"> </w:t>
      </w:r>
      <w:r w:rsidRPr="00CA6747">
        <w:rPr>
          <w:color w:val="0F0E0F"/>
          <w:sz w:val="22"/>
          <w:szCs w:val="22"/>
        </w:rPr>
        <w:t>Mayor</w:t>
      </w:r>
      <w:r w:rsidRPr="00CA6747">
        <w:rPr>
          <w:color w:val="0F0E0F"/>
          <w:spacing w:val="17"/>
          <w:sz w:val="22"/>
          <w:szCs w:val="22"/>
        </w:rPr>
        <w:t xml:space="preserve"> </w:t>
      </w:r>
      <w:r w:rsidRPr="00CA6747">
        <w:rPr>
          <w:color w:val="0F0E0F"/>
          <w:sz w:val="22"/>
          <w:szCs w:val="22"/>
        </w:rPr>
        <w:t>and</w:t>
      </w:r>
      <w:r w:rsidRPr="00CA6747">
        <w:rPr>
          <w:color w:val="0F0E0F"/>
          <w:spacing w:val="2"/>
          <w:sz w:val="22"/>
          <w:szCs w:val="22"/>
        </w:rPr>
        <w:t xml:space="preserve"> </w:t>
      </w:r>
      <w:r w:rsidRPr="00CA6747">
        <w:rPr>
          <w:color w:val="0F0E0F"/>
          <w:spacing w:val="-2"/>
          <w:sz w:val="22"/>
          <w:szCs w:val="22"/>
        </w:rPr>
        <w:t>Council</w:t>
      </w:r>
    </w:p>
    <w:p w14:paraId="3B6EC549" w14:textId="77777777" w:rsidR="00EB4858" w:rsidRPr="00CA6747" w:rsidRDefault="00EB4858">
      <w:pPr>
        <w:pStyle w:val="BodyText"/>
        <w:spacing w:before="10"/>
        <w:rPr>
          <w:b/>
          <w:sz w:val="22"/>
          <w:szCs w:val="22"/>
        </w:rPr>
      </w:pPr>
    </w:p>
    <w:p w14:paraId="239358D0" w14:textId="3D03EE6D" w:rsidR="00EB4858" w:rsidRPr="00CA6747" w:rsidRDefault="00CA6747">
      <w:pPr>
        <w:ind w:left="114"/>
        <w:rPr>
          <w:b/>
        </w:rPr>
      </w:pPr>
      <w:r w:rsidRPr="00CA6747">
        <w:rPr>
          <w:b/>
          <w:color w:val="0F0E0F"/>
        </w:rPr>
        <w:t>Water Plant</w:t>
      </w:r>
      <w:r w:rsidR="00000000" w:rsidRPr="00CA6747">
        <w:rPr>
          <w:b/>
          <w:color w:val="0F0E0F"/>
          <w:spacing w:val="22"/>
        </w:rPr>
        <w:t xml:space="preserve"> </w:t>
      </w:r>
      <w:r w:rsidR="00000000" w:rsidRPr="00CA6747">
        <w:rPr>
          <w:b/>
          <w:color w:val="0F0E0F"/>
        </w:rPr>
        <w:t>Monthly</w:t>
      </w:r>
      <w:r w:rsidR="00000000" w:rsidRPr="00CA6747">
        <w:rPr>
          <w:b/>
          <w:color w:val="0F0E0F"/>
          <w:spacing w:val="4"/>
        </w:rPr>
        <w:t xml:space="preserve"> </w:t>
      </w:r>
      <w:r w:rsidR="00000000" w:rsidRPr="00CA6747">
        <w:rPr>
          <w:b/>
          <w:color w:val="0F0E0F"/>
        </w:rPr>
        <w:t>Report:</w:t>
      </w:r>
      <w:r w:rsidR="00000000" w:rsidRPr="00CA6747">
        <w:rPr>
          <w:b/>
          <w:color w:val="0F0E0F"/>
          <w:spacing w:val="1"/>
        </w:rPr>
        <w:t xml:space="preserve"> </w:t>
      </w:r>
      <w:r w:rsidRPr="00CA6747">
        <w:rPr>
          <w:b/>
          <w:color w:val="0F0E0F"/>
        </w:rPr>
        <w:t>September</w:t>
      </w:r>
      <w:r w:rsidR="00000000" w:rsidRPr="00CA6747">
        <w:rPr>
          <w:b/>
          <w:color w:val="0F0E0F"/>
          <w:spacing w:val="8"/>
        </w:rPr>
        <w:t xml:space="preserve"> </w:t>
      </w:r>
      <w:r w:rsidR="00000000" w:rsidRPr="00CA6747">
        <w:rPr>
          <w:b/>
          <w:color w:val="0F0E0F"/>
          <w:spacing w:val="-4"/>
        </w:rPr>
        <w:t>2022</w:t>
      </w:r>
    </w:p>
    <w:p w14:paraId="66C2EE7D" w14:textId="77777777" w:rsidR="00EB4858" w:rsidRPr="00CA6747" w:rsidRDefault="00EB4858">
      <w:pPr>
        <w:pStyle w:val="BodyText"/>
        <w:rPr>
          <w:b/>
          <w:sz w:val="22"/>
          <w:szCs w:val="22"/>
        </w:rPr>
      </w:pPr>
    </w:p>
    <w:p w14:paraId="5F4423D3" w14:textId="77777777" w:rsidR="00EB4858" w:rsidRPr="00CA6747" w:rsidRDefault="00EB4858">
      <w:pPr>
        <w:pStyle w:val="BodyText"/>
        <w:rPr>
          <w:b/>
          <w:sz w:val="22"/>
          <w:szCs w:val="22"/>
        </w:rPr>
      </w:pPr>
    </w:p>
    <w:p w14:paraId="7F0F5FF0" w14:textId="77777777" w:rsidR="00CA6747" w:rsidRPr="00CA6747" w:rsidRDefault="00CA6747" w:rsidP="00CA6747">
      <w:pPr>
        <w:rPr>
          <w:bCs/>
          <w:color w:val="0F0E0F"/>
        </w:rPr>
      </w:pPr>
    </w:p>
    <w:p w14:paraId="0BE08841" w14:textId="42C56ACA" w:rsidR="00CA6747" w:rsidRPr="00CA6747" w:rsidRDefault="00CA6747" w:rsidP="00CA6747">
      <w:pPr>
        <w:rPr>
          <w:bCs/>
          <w:color w:val="0F0E0F"/>
        </w:rPr>
      </w:pPr>
      <w:r w:rsidRPr="00CA6747">
        <w:rPr>
          <w:bCs/>
          <w:color w:val="0F0E0F"/>
        </w:rPr>
        <w:t>Water usage:  25.6mg</w:t>
      </w:r>
      <w:r>
        <w:rPr>
          <w:bCs/>
          <w:color w:val="0F0E0F"/>
        </w:rPr>
        <w:t>,</w:t>
      </w:r>
      <w:r w:rsidRPr="00CA6747">
        <w:rPr>
          <w:bCs/>
          <w:color w:val="0F0E0F"/>
        </w:rPr>
        <w:t xml:space="preserve"> which is</w:t>
      </w:r>
      <w:r w:rsidRPr="00CA6747">
        <w:rPr>
          <w:bCs/>
          <w:color w:val="0F0E0F"/>
        </w:rPr>
        <w:t xml:space="preserve"> 3.4mg less than September 2021</w:t>
      </w:r>
    </w:p>
    <w:p w14:paraId="3FD7E813" w14:textId="77777777" w:rsidR="00CA6747" w:rsidRPr="00CA6747" w:rsidRDefault="00CA6747" w:rsidP="00CA6747">
      <w:pPr>
        <w:rPr>
          <w:bCs/>
          <w:color w:val="0F0E0F"/>
        </w:rPr>
      </w:pPr>
    </w:p>
    <w:p w14:paraId="58EEFF29" w14:textId="77777777" w:rsidR="00CA6747" w:rsidRPr="00CA6747" w:rsidRDefault="00CA6747" w:rsidP="00CA6747">
      <w:pPr>
        <w:rPr>
          <w:bCs/>
          <w:color w:val="0F0E0F"/>
        </w:rPr>
      </w:pPr>
      <w:r w:rsidRPr="00CA6747">
        <w:rPr>
          <w:bCs/>
          <w:color w:val="0F0E0F"/>
        </w:rPr>
        <w:t>Monthly Projects:        9-</w:t>
      </w:r>
      <w:proofErr w:type="gramStart"/>
      <w:r w:rsidRPr="00CA6747">
        <w:rPr>
          <w:bCs/>
          <w:color w:val="0F0E0F"/>
        </w:rPr>
        <w:t>7  Backwash</w:t>
      </w:r>
      <w:proofErr w:type="gramEnd"/>
      <w:r w:rsidRPr="00CA6747">
        <w:rPr>
          <w:bCs/>
          <w:color w:val="0F0E0F"/>
        </w:rPr>
        <w:t xml:space="preserve"> Water line leaking.  Repaired a Water Line Repair Kit</w:t>
      </w:r>
    </w:p>
    <w:p w14:paraId="63BFB510" w14:textId="77777777" w:rsidR="00CA6747" w:rsidRPr="00CA6747" w:rsidRDefault="00CA6747" w:rsidP="00CA6747">
      <w:pPr>
        <w:rPr>
          <w:bCs/>
          <w:color w:val="0F0E0F"/>
        </w:rPr>
      </w:pPr>
      <w:r w:rsidRPr="00CA6747">
        <w:rPr>
          <w:bCs/>
          <w:color w:val="0F0E0F"/>
        </w:rPr>
        <w:t>                                        9-12 Cleaned the #1 Basin</w:t>
      </w:r>
    </w:p>
    <w:p w14:paraId="4C92199A" w14:textId="77777777" w:rsidR="00CA6747" w:rsidRPr="00CA6747" w:rsidRDefault="00CA6747" w:rsidP="00CA6747">
      <w:pPr>
        <w:rPr>
          <w:bCs/>
          <w:color w:val="0F0E0F"/>
        </w:rPr>
      </w:pPr>
      <w:r w:rsidRPr="00CA6747">
        <w:rPr>
          <w:bCs/>
          <w:color w:val="0F0E0F"/>
        </w:rPr>
        <w:t>                                        9-14 TEC fixed/</w:t>
      </w:r>
      <w:proofErr w:type="gramStart"/>
      <w:r w:rsidRPr="00CA6747">
        <w:rPr>
          <w:bCs/>
          <w:color w:val="0F0E0F"/>
        </w:rPr>
        <w:t>Recalibrated  the</w:t>
      </w:r>
      <w:proofErr w:type="gramEnd"/>
      <w:r w:rsidRPr="00CA6747">
        <w:rPr>
          <w:bCs/>
          <w:color w:val="0F0E0F"/>
        </w:rPr>
        <w:t xml:space="preserve"> Backwash Control Valve</w:t>
      </w:r>
    </w:p>
    <w:p w14:paraId="1BED0D47" w14:textId="77777777" w:rsidR="00CA6747" w:rsidRPr="00CA6747" w:rsidRDefault="00CA6747" w:rsidP="00CA6747">
      <w:pPr>
        <w:rPr>
          <w:bCs/>
          <w:color w:val="0F0E0F"/>
        </w:rPr>
      </w:pPr>
      <w:r w:rsidRPr="00CA6747">
        <w:rPr>
          <w:bCs/>
          <w:color w:val="0F0E0F"/>
        </w:rPr>
        <w:t>                                        9-14 Cleaned the #2 Basin</w:t>
      </w:r>
    </w:p>
    <w:p w14:paraId="70231895" w14:textId="77777777" w:rsidR="00CA6747" w:rsidRPr="00CA6747" w:rsidRDefault="00CA6747" w:rsidP="00CA6747">
      <w:pPr>
        <w:rPr>
          <w:bCs/>
          <w:color w:val="0F0E0F"/>
        </w:rPr>
      </w:pPr>
      <w:r w:rsidRPr="00CA6747">
        <w:rPr>
          <w:bCs/>
          <w:color w:val="0F0E0F"/>
        </w:rPr>
        <w:t>                                        9-16 Drained #2 Basin to inspect the automatic drain valve that was malfunctioning</w:t>
      </w:r>
    </w:p>
    <w:p w14:paraId="0D730A63" w14:textId="77777777" w:rsidR="00CA6747" w:rsidRPr="00CA6747" w:rsidRDefault="00CA6747" w:rsidP="00CA6747">
      <w:pPr>
        <w:rPr>
          <w:bCs/>
          <w:color w:val="0F0E0F"/>
        </w:rPr>
      </w:pPr>
      <w:r w:rsidRPr="00CA6747">
        <w:rPr>
          <w:bCs/>
          <w:color w:val="0F0E0F"/>
        </w:rPr>
        <w:t>                                        9-22 Cleaned out the #1 &amp; #3 Raw water pumps</w:t>
      </w:r>
    </w:p>
    <w:p w14:paraId="11622DFE" w14:textId="77777777" w:rsidR="00CA6747" w:rsidRPr="00CA6747" w:rsidRDefault="00CA6747" w:rsidP="00CA6747">
      <w:pPr>
        <w:rPr>
          <w:bCs/>
          <w:color w:val="0F0E0F"/>
        </w:rPr>
      </w:pPr>
      <w:r w:rsidRPr="00CA6747">
        <w:rPr>
          <w:bCs/>
          <w:color w:val="0F0E0F"/>
        </w:rPr>
        <w:t>                                        9-26 Roof Drain Replaced over filter room</w:t>
      </w:r>
    </w:p>
    <w:p w14:paraId="7E8B1B52" w14:textId="77777777" w:rsidR="00CA6747" w:rsidRPr="00CA6747" w:rsidRDefault="00CA6747" w:rsidP="00CA6747">
      <w:pPr>
        <w:rPr>
          <w:bCs/>
          <w:color w:val="0F0E0F"/>
        </w:rPr>
      </w:pPr>
      <w:r w:rsidRPr="00CA6747">
        <w:rPr>
          <w:bCs/>
          <w:color w:val="0F0E0F"/>
        </w:rPr>
        <w:t>                                        9-27 Toured Iron City Brewery</w:t>
      </w:r>
    </w:p>
    <w:p w14:paraId="39A425E1" w14:textId="77777777" w:rsidR="00CA6747" w:rsidRPr="00CA6747" w:rsidRDefault="00CA6747" w:rsidP="00CA6747">
      <w:pPr>
        <w:rPr>
          <w:bCs/>
          <w:color w:val="0F0E0F"/>
        </w:rPr>
      </w:pPr>
      <w:r w:rsidRPr="00CA6747">
        <w:rPr>
          <w:bCs/>
          <w:color w:val="0F0E0F"/>
        </w:rPr>
        <w:t>                                        9-28 Cleaned #3 Basin</w:t>
      </w:r>
    </w:p>
    <w:p w14:paraId="694E03C6" w14:textId="77777777" w:rsidR="00CA6747" w:rsidRPr="00CA6747" w:rsidRDefault="00CA6747" w:rsidP="00CA6747">
      <w:pPr>
        <w:rPr>
          <w:bCs/>
          <w:color w:val="0F0E0F"/>
        </w:rPr>
      </w:pPr>
      <w:r w:rsidRPr="00CA6747">
        <w:rPr>
          <w:bCs/>
          <w:color w:val="0F0E0F"/>
        </w:rPr>
        <w:t>                                        9-29 Cleaned #4 Basin</w:t>
      </w:r>
    </w:p>
    <w:p w14:paraId="18A04080" w14:textId="11337B57" w:rsidR="00EB4858" w:rsidRDefault="00EB4858" w:rsidP="00CA6747">
      <w:pPr>
        <w:pStyle w:val="BodyText"/>
      </w:pPr>
    </w:p>
    <w:sectPr w:rsidR="00EB4858">
      <w:type w:val="continuous"/>
      <w:pgSz w:w="12240" w:h="15840"/>
      <w:pgMar w:top="1000" w:right="17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ztDAwNTEyMbcwMTdW0lEKTi0uzszPAykwrAUAeDI+RSwAAAA="/>
  </w:docVars>
  <w:rsids>
    <w:rsidRoot w:val="00EB4858"/>
    <w:rsid w:val="00CA6747"/>
    <w:rsid w:val="00EB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6C6DA"/>
  <w15:docId w15:val="{EC1D8BC1-A4EE-44DC-8D48-AE797217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4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91"/>
      <w:ind w:left="3871" w:right="1967"/>
      <w:jc w:val="center"/>
    </w:pPr>
    <w:rPr>
      <w:b/>
      <w:bCs/>
      <w:i/>
      <w:i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9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rentumboro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 Buddorf</dc:creator>
  <cp:lastModifiedBy>Dwight Boddorf</cp:lastModifiedBy>
  <cp:revision>2</cp:revision>
  <dcterms:created xsi:type="dcterms:W3CDTF">2022-10-07T12:09:00Z</dcterms:created>
  <dcterms:modified xsi:type="dcterms:W3CDTF">2022-10-07T12:09:00Z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TOSHIBA e-STUDIO4515AC</vt:lpwstr>
  </property>
  <property fmtid="{D5CDD505-2E9C-101B-9397-08002B2CF9AE}" pid="4" name="Producer">
    <vt:lpwstr>SECnvtToPDF V1.0</vt:lpwstr>
  </property>
  <property fmtid="{D5CDD505-2E9C-101B-9397-08002B2CF9AE}" pid="5" name="LastSaved">
    <vt:filetime>2022-09-01T00:00:00Z</vt:filetime>
  </property>
</Properties>
</file>